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77" w:rsidRPr="004B7AFF" w:rsidRDefault="00685477" w:rsidP="004B7AFF">
      <w:pPr>
        <w:spacing w:after="0" w:line="360" w:lineRule="auto"/>
        <w:ind w:firstLine="426"/>
        <w:jc w:val="right"/>
        <w:rPr>
          <w:rFonts w:asciiTheme="majorHAnsi" w:eastAsia="Calibri" w:hAnsiTheme="majorHAnsi" w:cs="Times New Roman"/>
          <w:i/>
          <w:sz w:val="18"/>
          <w:szCs w:val="18"/>
        </w:rPr>
      </w:pPr>
      <w:r w:rsidRPr="004B7AFF">
        <w:rPr>
          <w:rFonts w:asciiTheme="majorHAnsi" w:eastAsia="Calibri" w:hAnsiTheme="majorHAnsi" w:cs="Times New Roman"/>
          <w:i/>
          <w:sz w:val="18"/>
          <w:szCs w:val="18"/>
        </w:rPr>
        <w:t xml:space="preserve">Załącznik nr 1 do </w:t>
      </w:r>
      <w:r w:rsidRPr="004B7AFF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>Regul</w:t>
      </w:r>
      <w:r w:rsidR="00C4405B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>aminu Okręgowej Komisji Wyborczej</w:t>
      </w:r>
    </w:p>
    <w:p w:rsidR="006A030E" w:rsidRDefault="006A030E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6A030E" w:rsidRDefault="006A030E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bookmarkStart w:id="0" w:name="_GoBack"/>
      <w:bookmarkEnd w:id="0"/>
      <w:r w:rsidRPr="00085105">
        <w:rPr>
          <w:rFonts w:asciiTheme="majorHAnsi" w:eastAsia="Calibri" w:hAnsiTheme="majorHAnsi" w:cs="Times New Roman"/>
          <w:b/>
          <w:sz w:val="24"/>
          <w:szCs w:val="24"/>
        </w:rPr>
        <w:t>ZAWIADOMIENIE</w:t>
      </w:r>
    </w:p>
    <w:p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 xml:space="preserve">o zebraniu wyborczym zwołanym w celu przeprowadzenia wyborów delegatów na Okręgowy Zjazd </w:t>
      </w:r>
    </w:p>
    <w:p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Okręgowej Izby</w:t>
      </w:r>
      <w:r w:rsidR="00436B6B">
        <w:rPr>
          <w:rFonts w:asciiTheme="majorHAnsi" w:eastAsia="Calibri" w:hAnsiTheme="majorHAnsi" w:cs="Times New Roman"/>
          <w:b/>
          <w:sz w:val="24"/>
          <w:szCs w:val="24"/>
        </w:rPr>
        <w:t xml:space="preserve"> Pielęgniarek i Położnych w Łomży</w:t>
      </w:r>
    </w:p>
    <w:p w:rsidR="00685477" w:rsidRPr="001F4958" w:rsidRDefault="00436B6B" w:rsidP="001F4958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na VIII</w:t>
      </w:r>
      <w:r w:rsidR="00685477" w:rsidRPr="00085105">
        <w:rPr>
          <w:rFonts w:asciiTheme="majorHAnsi" w:eastAsia="Calibri" w:hAnsiTheme="majorHAnsi" w:cs="Times New Roman"/>
          <w:b/>
          <w:sz w:val="24"/>
          <w:szCs w:val="24"/>
        </w:rPr>
        <w:t xml:space="preserve"> kadencję </w:t>
      </w:r>
    </w:p>
    <w:p w:rsidR="00436B6B" w:rsidRDefault="00685477" w:rsidP="001F4958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Komisja Wyborcza działająca przy Okręgowej Radzie Okręgowej Iz</w:t>
      </w:r>
      <w:r w:rsidR="00436B6B">
        <w:rPr>
          <w:rFonts w:asciiTheme="majorHAnsi" w:eastAsia="Calibri" w:hAnsiTheme="majorHAnsi" w:cs="Times New Roman"/>
          <w:sz w:val="24"/>
          <w:szCs w:val="24"/>
        </w:rPr>
        <w:t xml:space="preserve">by Pielęgniarek </w:t>
      </w:r>
      <w:r w:rsidR="00436B6B">
        <w:rPr>
          <w:rFonts w:asciiTheme="majorHAnsi" w:eastAsia="Calibri" w:hAnsiTheme="majorHAnsi" w:cs="Times New Roman"/>
          <w:sz w:val="24"/>
          <w:szCs w:val="24"/>
        </w:rPr>
        <w:br/>
        <w:t>i Położnych w Łomży</w:t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 informuje, że zebranie wyborcz</w:t>
      </w:r>
      <w:r w:rsidR="00436B6B">
        <w:rPr>
          <w:rFonts w:asciiTheme="majorHAnsi" w:eastAsia="Calibri" w:hAnsiTheme="majorHAnsi" w:cs="Times New Roman"/>
          <w:sz w:val="24"/>
          <w:szCs w:val="24"/>
        </w:rPr>
        <w:t xml:space="preserve">e Rejonu Wyborczego </w:t>
      </w:r>
      <w:r w:rsidR="00436B6B">
        <w:rPr>
          <w:rFonts w:asciiTheme="majorHAnsi" w:eastAsia="Calibri" w:hAnsiTheme="majorHAnsi" w:cs="Times New Roman"/>
          <w:sz w:val="24"/>
          <w:szCs w:val="24"/>
        </w:rPr>
        <w:br/>
        <w:t>Nr  1</w:t>
      </w:r>
      <w:r w:rsidR="00CE6608">
        <w:rPr>
          <w:rFonts w:asciiTheme="majorHAnsi" w:eastAsia="Calibri" w:hAnsiTheme="majorHAnsi" w:cs="Times New Roman"/>
          <w:sz w:val="24"/>
          <w:szCs w:val="24"/>
        </w:rPr>
        <w:t>1</w:t>
      </w:r>
      <w:r>
        <w:rPr>
          <w:rFonts w:asciiTheme="majorHAnsi" w:eastAsia="Calibri" w:hAnsiTheme="majorHAnsi" w:cs="Times New Roman"/>
          <w:sz w:val="24"/>
          <w:szCs w:val="24"/>
        </w:rPr>
        <w:t xml:space="preserve"> dla</w:t>
      </w:r>
      <w:r w:rsidR="00CE6608">
        <w:rPr>
          <w:rFonts w:asciiTheme="majorHAnsi" w:eastAsia="Calibri" w:hAnsiTheme="majorHAnsi" w:cs="Times New Roman"/>
          <w:sz w:val="24"/>
          <w:szCs w:val="24"/>
        </w:rPr>
        <w:t>: Szpital</w:t>
      </w:r>
      <w:r w:rsidR="00436B6B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E6608">
        <w:rPr>
          <w:rFonts w:asciiTheme="majorHAnsi" w:eastAsia="Calibri" w:hAnsiTheme="majorHAnsi" w:cs="Times New Roman"/>
          <w:sz w:val="24"/>
          <w:szCs w:val="24"/>
        </w:rPr>
        <w:t xml:space="preserve">Wojewódzki w Łomży, Regionalne Centrum Krwiodawstwa                                  i Krwiolecznictwa, </w:t>
      </w:r>
      <w:r w:rsidR="00436B6B">
        <w:rPr>
          <w:rFonts w:asciiTheme="majorHAnsi" w:eastAsia="Calibri" w:hAnsiTheme="majorHAnsi" w:cs="Times New Roman"/>
          <w:sz w:val="24"/>
          <w:szCs w:val="24"/>
        </w:rPr>
        <w:t>pielęgniarki i położne bezrobotne, emerytki, rencistki z terenu mias</w:t>
      </w:r>
      <w:r w:rsidR="00CE6608">
        <w:rPr>
          <w:rFonts w:asciiTheme="majorHAnsi" w:eastAsia="Calibri" w:hAnsiTheme="majorHAnsi" w:cs="Times New Roman"/>
          <w:sz w:val="24"/>
          <w:szCs w:val="24"/>
        </w:rPr>
        <w:t>ta i powiatu Łomża</w:t>
      </w:r>
    </w:p>
    <w:p w:rsidR="001F4958" w:rsidRDefault="001F4958" w:rsidP="00436B6B">
      <w:pPr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85477" w:rsidRPr="00436B6B" w:rsidRDefault="00CE6608" w:rsidP="00CE6608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 xml:space="preserve">odbędzie się dnia  28 lutego </w:t>
      </w:r>
      <w:r w:rsidR="00436B6B" w:rsidRPr="00436B6B">
        <w:rPr>
          <w:rFonts w:asciiTheme="majorHAnsi" w:eastAsia="Calibri" w:hAnsiTheme="majorHAnsi" w:cs="Times New Roman"/>
          <w:b/>
          <w:sz w:val="28"/>
          <w:szCs w:val="28"/>
        </w:rPr>
        <w:t>2020 r.</w:t>
      </w:r>
      <w:r>
        <w:rPr>
          <w:rFonts w:asciiTheme="majorHAnsi" w:eastAsia="Calibri" w:hAnsiTheme="majorHAnsi" w:cs="Times New Roman"/>
          <w:b/>
          <w:sz w:val="28"/>
          <w:szCs w:val="28"/>
        </w:rPr>
        <w:t xml:space="preserve"> o godz.  14</w:t>
      </w:r>
      <w:r w:rsidRPr="00CE6608">
        <w:rPr>
          <w:rFonts w:asciiTheme="majorHAnsi" w:eastAsia="Calibri" w:hAnsiTheme="majorHAnsi" w:cs="Times New Roman"/>
          <w:b/>
          <w:sz w:val="28"/>
          <w:szCs w:val="28"/>
          <w:vertAlign w:val="superscript"/>
        </w:rPr>
        <w:t>3</w:t>
      </w:r>
      <w:r w:rsidR="00436B6B" w:rsidRPr="00CE6608">
        <w:rPr>
          <w:rFonts w:asciiTheme="majorHAnsi" w:eastAsia="Calibri" w:hAnsiTheme="majorHAnsi" w:cs="Times New Roman"/>
          <w:b/>
          <w:sz w:val="28"/>
          <w:szCs w:val="28"/>
          <w:vertAlign w:val="superscript"/>
        </w:rPr>
        <w:t>0</w:t>
      </w:r>
    </w:p>
    <w:p w:rsidR="00CE6608" w:rsidRDefault="00685477" w:rsidP="00CE6608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436B6B">
        <w:rPr>
          <w:rFonts w:asciiTheme="majorHAnsi" w:eastAsia="Calibri" w:hAnsiTheme="majorHAnsi" w:cs="Times New Roman"/>
          <w:b/>
          <w:sz w:val="28"/>
          <w:szCs w:val="28"/>
        </w:rPr>
        <w:t xml:space="preserve">w </w:t>
      </w:r>
      <w:r w:rsidR="00436B6B">
        <w:rPr>
          <w:rFonts w:asciiTheme="majorHAnsi" w:eastAsia="Calibri" w:hAnsiTheme="majorHAnsi" w:cs="Times New Roman"/>
          <w:b/>
          <w:sz w:val="28"/>
          <w:szCs w:val="28"/>
        </w:rPr>
        <w:t xml:space="preserve"> Sali Konferencyjnej S</w:t>
      </w:r>
      <w:r w:rsidR="00436B6B" w:rsidRPr="00436B6B">
        <w:rPr>
          <w:rFonts w:asciiTheme="majorHAnsi" w:eastAsia="Calibri" w:hAnsiTheme="majorHAnsi" w:cs="Times New Roman"/>
          <w:b/>
          <w:sz w:val="28"/>
          <w:szCs w:val="28"/>
        </w:rPr>
        <w:t xml:space="preserve">zpitala </w:t>
      </w:r>
      <w:r w:rsidR="00CE6608">
        <w:rPr>
          <w:rFonts w:asciiTheme="majorHAnsi" w:eastAsia="Calibri" w:hAnsiTheme="majorHAnsi" w:cs="Times New Roman"/>
          <w:b/>
          <w:sz w:val="28"/>
          <w:szCs w:val="28"/>
        </w:rPr>
        <w:t xml:space="preserve">Wojewódzkiego w Łomży,  </w:t>
      </w:r>
    </w:p>
    <w:p w:rsidR="001F4958" w:rsidRDefault="00CE6608" w:rsidP="00CE6608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>ul. Al. Piłsudskiego 11</w:t>
      </w:r>
    </w:p>
    <w:p w:rsidR="001F4958" w:rsidRDefault="001F4958" w:rsidP="001F4958">
      <w:pPr>
        <w:spacing w:after="0" w:line="360" w:lineRule="auto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</w:p>
    <w:p w:rsidR="00685477" w:rsidRPr="00085105" w:rsidRDefault="00685477" w:rsidP="001F4958">
      <w:pPr>
        <w:spacing w:after="0" w:line="36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Porządek obrad: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Otwarcie zebrania przez członka Okręgowej Komisji Wyborczej.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Wybór Przewodniczącego i Sekretarza zebrania.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Wybór Komisji Mandatowo-Skrutacyjnej.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Wybory delegatów.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Ogłoszenie wyników wyborów i odczytanie protokołu Komisji Mandatowo- Skrutacyjnej.</w:t>
      </w:r>
    </w:p>
    <w:p w:rsidR="00685477" w:rsidRPr="00436B6B" w:rsidRDefault="00685477" w:rsidP="00436B6B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Zakończenie zebrania.</w:t>
      </w:r>
    </w:p>
    <w:p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 zebraniu mają prawo uczestniczyć członkowie samorządu wpisani do rejestru wyborców rejonu wyborczego.</w:t>
      </w:r>
    </w:p>
    <w:p w:rsidR="00685477" w:rsidRDefault="00685477" w:rsidP="001F4958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Rejestr wyborców jest udostępniony do wglądu w siedzibie Okręgowej Izby Pielęgniarek i Położ</w:t>
      </w:r>
      <w:r w:rsidR="00436B6B">
        <w:rPr>
          <w:rFonts w:asciiTheme="majorHAnsi" w:eastAsia="Calibri" w:hAnsiTheme="majorHAnsi" w:cs="Times New Roman"/>
          <w:sz w:val="24"/>
          <w:szCs w:val="24"/>
        </w:rPr>
        <w:t>nych w Łomży, ul. Szosa Zambrowska 1/19.</w:t>
      </w:r>
    </w:p>
    <w:p w:rsidR="001F4958" w:rsidRDefault="001F4958" w:rsidP="001F4958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CE6608" w:rsidRPr="00085105" w:rsidRDefault="00CE6608" w:rsidP="001F4958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  <w:t xml:space="preserve"> Bożena Wojewoda-Jarosińska</w:t>
      </w:r>
    </w:p>
    <w:p w:rsidR="00685477" w:rsidRPr="00085105" w:rsidRDefault="00685477" w:rsidP="00685477">
      <w:pPr>
        <w:spacing w:after="0" w:line="360" w:lineRule="auto"/>
        <w:ind w:left="4963" w:firstLine="709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</w:t>
      </w:r>
    </w:p>
    <w:p w:rsidR="00685477" w:rsidRPr="00085105" w:rsidRDefault="00685477" w:rsidP="00685477">
      <w:pPr>
        <w:spacing w:after="0" w:line="360" w:lineRule="auto"/>
        <w:ind w:firstLine="426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Członek Okręgowej Komisji Wyborczej </w:t>
      </w:r>
    </w:p>
    <w:p w:rsidR="00685477" w:rsidRPr="00085105" w:rsidRDefault="00685477" w:rsidP="00685477">
      <w:pPr>
        <w:spacing w:after="0" w:line="360" w:lineRule="auto"/>
        <w:ind w:firstLine="426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  <w:t xml:space="preserve">         </w:t>
      </w:r>
      <w:r w:rsidR="001F4958">
        <w:rPr>
          <w:rFonts w:asciiTheme="majorHAnsi" w:eastAsia="Calibri" w:hAnsiTheme="majorHAnsi" w:cs="Times New Roman"/>
          <w:sz w:val="24"/>
          <w:szCs w:val="24"/>
        </w:rPr>
        <w:t xml:space="preserve">            </w:t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przy </w:t>
      </w:r>
      <w:proofErr w:type="spellStart"/>
      <w:r w:rsidRPr="00085105">
        <w:rPr>
          <w:rFonts w:asciiTheme="majorHAnsi" w:eastAsia="Calibri" w:hAnsiTheme="majorHAnsi" w:cs="Times New Roman"/>
          <w:sz w:val="24"/>
          <w:szCs w:val="24"/>
        </w:rPr>
        <w:t>ORPiP</w:t>
      </w:r>
      <w:proofErr w:type="spellEnd"/>
      <w:r w:rsidR="001F4958">
        <w:rPr>
          <w:rFonts w:asciiTheme="majorHAnsi" w:eastAsia="Calibri" w:hAnsiTheme="majorHAnsi" w:cs="Times New Roman"/>
          <w:sz w:val="24"/>
          <w:szCs w:val="24"/>
        </w:rPr>
        <w:t xml:space="preserve"> w Łomży</w:t>
      </w:r>
      <w:r w:rsidRPr="00085105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br w:type="page"/>
      </w:r>
    </w:p>
    <w:sectPr w:rsidR="00685477" w:rsidRPr="00085105" w:rsidSect="006A030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B9" w:rsidRDefault="003625B9" w:rsidP="00685477">
      <w:pPr>
        <w:spacing w:after="0" w:line="240" w:lineRule="auto"/>
      </w:pPr>
      <w:r>
        <w:separator/>
      </w:r>
    </w:p>
  </w:endnote>
  <w:endnote w:type="continuationSeparator" w:id="0">
    <w:p w:rsidR="003625B9" w:rsidRDefault="003625B9" w:rsidP="006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B9" w:rsidRDefault="003625B9" w:rsidP="00685477">
      <w:pPr>
        <w:spacing w:after="0" w:line="240" w:lineRule="auto"/>
      </w:pPr>
      <w:r>
        <w:separator/>
      </w:r>
    </w:p>
  </w:footnote>
  <w:footnote w:type="continuationSeparator" w:id="0">
    <w:p w:rsidR="003625B9" w:rsidRDefault="003625B9" w:rsidP="0068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84"/>
    <w:multiLevelType w:val="hybridMultilevel"/>
    <w:tmpl w:val="8F24FDC2"/>
    <w:lvl w:ilvl="0" w:tplc="FFFFFFFF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</w:lvl>
    <w:lvl w:ilvl="1" w:tplc="FFFFFFFF">
      <w:start w:val="7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470467C"/>
    <w:multiLevelType w:val="hybridMultilevel"/>
    <w:tmpl w:val="9EC2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5D49"/>
    <w:multiLevelType w:val="hybridMultilevel"/>
    <w:tmpl w:val="570AB1C4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9567F"/>
    <w:multiLevelType w:val="hybridMultilevel"/>
    <w:tmpl w:val="675CB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2675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B2B23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7426E"/>
    <w:multiLevelType w:val="hybridMultilevel"/>
    <w:tmpl w:val="734A5C4E"/>
    <w:lvl w:ilvl="0" w:tplc="F2AEBC1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2F9A"/>
    <w:multiLevelType w:val="hybridMultilevel"/>
    <w:tmpl w:val="A7F6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404BA"/>
    <w:multiLevelType w:val="hybridMultilevel"/>
    <w:tmpl w:val="25323B2A"/>
    <w:lvl w:ilvl="0" w:tplc="F2AEBC1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C0491"/>
    <w:multiLevelType w:val="singleLevel"/>
    <w:tmpl w:val="7B0612E0"/>
    <w:lvl w:ilvl="0">
      <w:start w:val="1"/>
      <w:numFmt w:val="decimal"/>
      <w:lvlText w:val="%1)"/>
      <w:legacy w:legacy="1" w:legacySpace="0" w:legacyIndent="360"/>
      <w:lvlJc w:val="left"/>
      <w:pPr>
        <w:ind w:left="643" w:hanging="360"/>
      </w:pPr>
    </w:lvl>
  </w:abstractNum>
  <w:abstractNum w:abstractNumId="10">
    <w:nsid w:val="30A31748"/>
    <w:multiLevelType w:val="hybridMultilevel"/>
    <w:tmpl w:val="A688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16C9E"/>
    <w:multiLevelType w:val="hybridMultilevel"/>
    <w:tmpl w:val="BF3634B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BF18E8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837BC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014D5"/>
    <w:multiLevelType w:val="hybridMultilevel"/>
    <w:tmpl w:val="B12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F6134"/>
    <w:multiLevelType w:val="hybridMultilevel"/>
    <w:tmpl w:val="0210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D468C"/>
    <w:multiLevelType w:val="hybridMultilevel"/>
    <w:tmpl w:val="221835B4"/>
    <w:lvl w:ilvl="0" w:tplc="594C23DC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63986"/>
    <w:multiLevelType w:val="hybridMultilevel"/>
    <w:tmpl w:val="F7E0F2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AB40F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860722"/>
    <w:multiLevelType w:val="hybridMultilevel"/>
    <w:tmpl w:val="A40E5170"/>
    <w:lvl w:ilvl="0" w:tplc="AC7C924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450CB5"/>
    <w:multiLevelType w:val="multilevel"/>
    <w:tmpl w:val="3CF4B7A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5C48FA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07BA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F91E45"/>
    <w:multiLevelType w:val="hybridMultilevel"/>
    <w:tmpl w:val="5B040DF0"/>
    <w:lvl w:ilvl="0" w:tplc="AC7C9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51B0F"/>
    <w:multiLevelType w:val="hybridMultilevel"/>
    <w:tmpl w:val="945C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B6358"/>
    <w:multiLevelType w:val="hybridMultilevel"/>
    <w:tmpl w:val="ED18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"/>
  </w:num>
  <w:num w:numId="23">
    <w:abstractNumId w:val="3"/>
  </w:num>
  <w:num w:numId="24">
    <w:abstractNumId w:val="4"/>
  </w:num>
  <w:num w:numId="25">
    <w:abstractNumId w:val="8"/>
  </w:num>
  <w:num w:numId="26">
    <w:abstractNumId w:val="6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77"/>
    <w:rsid w:val="001456D5"/>
    <w:rsid w:val="00164313"/>
    <w:rsid w:val="001A2E45"/>
    <w:rsid w:val="001F4958"/>
    <w:rsid w:val="00205F3D"/>
    <w:rsid w:val="002A4009"/>
    <w:rsid w:val="002D2668"/>
    <w:rsid w:val="003625B9"/>
    <w:rsid w:val="00376540"/>
    <w:rsid w:val="00376BBE"/>
    <w:rsid w:val="003C2A96"/>
    <w:rsid w:val="003F2566"/>
    <w:rsid w:val="00436B6B"/>
    <w:rsid w:val="004862E9"/>
    <w:rsid w:val="004B7AFF"/>
    <w:rsid w:val="004E15EA"/>
    <w:rsid w:val="005F0E26"/>
    <w:rsid w:val="00685477"/>
    <w:rsid w:val="006A030E"/>
    <w:rsid w:val="006A30EC"/>
    <w:rsid w:val="006D6CF4"/>
    <w:rsid w:val="00713C20"/>
    <w:rsid w:val="0088142F"/>
    <w:rsid w:val="00920716"/>
    <w:rsid w:val="009313F8"/>
    <w:rsid w:val="009F3D9B"/>
    <w:rsid w:val="00BE0FC0"/>
    <w:rsid w:val="00C4405B"/>
    <w:rsid w:val="00C653AB"/>
    <w:rsid w:val="00CE6608"/>
    <w:rsid w:val="00E62185"/>
    <w:rsid w:val="00E727EA"/>
    <w:rsid w:val="00F908FF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477"/>
  </w:style>
  <w:style w:type="paragraph" w:styleId="Stopka">
    <w:name w:val="footer"/>
    <w:basedOn w:val="Normalny"/>
    <w:link w:val="Stopka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477"/>
  </w:style>
  <w:style w:type="paragraph" w:styleId="Tekstdymka">
    <w:name w:val="Balloon Text"/>
    <w:basedOn w:val="Normalny"/>
    <w:link w:val="TekstdymkaZnak"/>
    <w:uiPriority w:val="99"/>
    <w:semiHidden/>
    <w:unhideWhenUsed/>
    <w:rsid w:val="002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4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477"/>
  </w:style>
  <w:style w:type="paragraph" w:styleId="Stopka">
    <w:name w:val="footer"/>
    <w:basedOn w:val="Normalny"/>
    <w:link w:val="Stopka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477"/>
  </w:style>
  <w:style w:type="paragraph" w:styleId="Tekstdymka">
    <w:name w:val="Balloon Text"/>
    <w:basedOn w:val="Normalny"/>
    <w:link w:val="TekstdymkaZnak"/>
    <w:uiPriority w:val="99"/>
    <w:semiHidden/>
    <w:unhideWhenUsed/>
    <w:rsid w:val="002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7849-2828-4AA9-96A9-DE121550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user</cp:lastModifiedBy>
  <cp:revision>3</cp:revision>
  <cp:lastPrinted>2020-01-31T14:56:00Z</cp:lastPrinted>
  <dcterms:created xsi:type="dcterms:W3CDTF">2020-01-31T14:57:00Z</dcterms:created>
  <dcterms:modified xsi:type="dcterms:W3CDTF">2020-02-03T07:35:00Z</dcterms:modified>
</cp:coreProperties>
</file>