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62" w:rsidRDefault="00073E62" w:rsidP="00073E62">
      <w:pPr>
        <w:spacing w:after="0" w:line="360" w:lineRule="auto"/>
        <w:ind w:firstLine="426"/>
        <w:jc w:val="right"/>
        <w:rPr>
          <w:rFonts w:ascii="Cambria" w:eastAsia="Times New Roman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18"/>
          <w:szCs w:val="18"/>
        </w:rPr>
        <w:t xml:space="preserve">Załącznik nr 1 do </w:t>
      </w:r>
      <w:r>
        <w:rPr>
          <w:rFonts w:ascii="Cambria" w:eastAsia="Times New Roman" w:hAnsi="Cambria"/>
          <w:i/>
          <w:sz w:val="18"/>
          <w:szCs w:val="18"/>
          <w:lang w:eastAsia="pl-PL"/>
        </w:rPr>
        <w:t>Regulaminu Okręgowej Komisji Wyborczej</w:t>
      </w:r>
    </w:p>
    <w:p w:rsidR="00595891" w:rsidRDefault="00595891" w:rsidP="00073E62">
      <w:pPr>
        <w:spacing w:after="0" w:line="360" w:lineRule="auto"/>
        <w:ind w:firstLine="426"/>
        <w:jc w:val="right"/>
        <w:rPr>
          <w:rFonts w:ascii="Cambria" w:hAnsi="Cambria"/>
          <w:i/>
          <w:sz w:val="18"/>
          <w:szCs w:val="18"/>
        </w:rPr>
      </w:pPr>
    </w:p>
    <w:p w:rsidR="00073E62" w:rsidRDefault="00073E62" w:rsidP="00073E62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ZAWIADOMIENIE</w:t>
      </w:r>
    </w:p>
    <w:p w:rsidR="00073E62" w:rsidRDefault="00073E62" w:rsidP="00073E62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 zebraniu wyborczym zwołanym w celu przeprowadzenia wyborów delegatów na Okręgowy Zjazd </w:t>
      </w:r>
    </w:p>
    <w:p w:rsidR="00073E62" w:rsidRDefault="00073E62" w:rsidP="00073E62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Okręgowej Izby Pielęgniarek i Położnych w Łomży</w:t>
      </w:r>
    </w:p>
    <w:p w:rsidR="00073E62" w:rsidRDefault="00073E62" w:rsidP="00073E62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 VIII kadencję </w:t>
      </w:r>
    </w:p>
    <w:p w:rsidR="00073E62" w:rsidRDefault="00073E62" w:rsidP="00073E6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Komisja Wyborcza działająca przy Okręgowej Radzie Okręgowej Izby Pielęgniarek </w:t>
      </w:r>
      <w:r>
        <w:rPr>
          <w:rFonts w:ascii="Cambria" w:hAnsi="Cambria"/>
          <w:sz w:val="24"/>
          <w:szCs w:val="24"/>
        </w:rPr>
        <w:br/>
        <w:t xml:space="preserve">i Położnych w Łomży informuje, że zebranie wyborcze Rejonu Wyborczego </w:t>
      </w:r>
      <w:r>
        <w:rPr>
          <w:rFonts w:ascii="Cambria" w:hAnsi="Cambria"/>
          <w:sz w:val="24"/>
          <w:szCs w:val="24"/>
        </w:rPr>
        <w:br/>
        <w:t>Nr  7 dla:  Szpital Powiatowy w Zambrowie, Wojewódzka Stacja Pogotowia Ratunkowego  Filia Zambrów, pielęgniarki i położne pracujące w innych zakładach pracy z terenu miasta i powiatu Zambrów, pielęgniarki i położne bezrobotne, emerytki, rencistki z terenu miasta i powiatu Zambrów</w:t>
      </w:r>
    </w:p>
    <w:p w:rsidR="00073E62" w:rsidRDefault="00073E62" w:rsidP="00073E6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73E62" w:rsidRDefault="00073E62" w:rsidP="00073E6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odbędzie się dnia  14 lutego 2020 r.      o godz.  14</w:t>
      </w:r>
      <w:r>
        <w:rPr>
          <w:rFonts w:ascii="Cambria" w:hAnsi="Cambria"/>
          <w:b/>
          <w:sz w:val="28"/>
          <w:szCs w:val="28"/>
          <w:vertAlign w:val="superscript"/>
        </w:rPr>
        <w:t>00</w:t>
      </w:r>
    </w:p>
    <w:p w:rsidR="00595891" w:rsidRDefault="00073E62" w:rsidP="00073E6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  Szpitalu Powiatowym </w:t>
      </w:r>
    </w:p>
    <w:p w:rsidR="00073E62" w:rsidRDefault="00073E62" w:rsidP="00073E6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(Świetlica Oddział Dziecięcy)</w:t>
      </w:r>
    </w:p>
    <w:p w:rsidR="00073E62" w:rsidRDefault="00AE73AD" w:rsidP="00073E6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Zambrów, ul. </w:t>
      </w:r>
      <w:bookmarkStart w:id="0" w:name="_GoBack"/>
      <w:r>
        <w:rPr>
          <w:rFonts w:ascii="Cambria" w:hAnsi="Cambria"/>
          <w:b/>
          <w:sz w:val="28"/>
          <w:szCs w:val="28"/>
        </w:rPr>
        <w:t xml:space="preserve">Papieża Jana Pawła  </w:t>
      </w:r>
      <w:r w:rsidR="00073E62">
        <w:rPr>
          <w:rFonts w:ascii="Cambria" w:hAnsi="Cambria"/>
          <w:b/>
          <w:sz w:val="28"/>
          <w:szCs w:val="28"/>
        </w:rPr>
        <w:t>II 3</w:t>
      </w:r>
      <w:bookmarkEnd w:id="0"/>
    </w:p>
    <w:p w:rsidR="00073E62" w:rsidRDefault="00073E62" w:rsidP="00073E62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Porządek obrad:</w:t>
      </w:r>
    </w:p>
    <w:p w:rsidR="00073E62" w:rsidRDefault="00073E62" w:rsidP="00073E62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Otwarcie zebrania przez członka Okręgowej Komisji Wyborczej.</w:t>
      </w:r>
    </w:p>
    <w:p w:rsidR="00073E62" w:rsidRDefault="00073E62" w:rsidP="00073E62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Wybór Przewodniczącego i Sekretarza zebrania.</w:t>
      </w:r>
    </w:p>
    <w:p w:rsidR="00073E62" w:rsidRDefault="00073E62" w:rsidP="00073E62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Wybór Komisji Mandatowo-Skrutacyjnej.</w:t>
      </w:r>
    </w:p>
    <w:p w:rsidR="00073E62" w:rsidRDefault="00073E62" w:rsidP="00073E62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Wybory delegatów.</w:t>
      </w:r>
    </w:p>
    <w:p w:rsidR="00073E62" w:rsidRDefault="00073E62" w:rsidP="00073E62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Ogłoszenie wyników wyborów i odczytanie protokołu Komisji Mandatowo- Skrutacyjnej.</w:t>
      </w:r>
    </w:p>
    <w:p w:rsidR="00073E62" w:rsidRDefault="00073E62" w:rsidP="00073E62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Zakończenie zebrania.</w:t>
      </w:r>
    </w:p>
    <w:p w:rsidR="00073E62" w:rsidRDefault="00073E62" w:rsidP="00073E62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zebraniu mają prawo uczestniczyć członkowie samorządu wpisani do rejestru wyborców rejonu wyborczego.</w:t>
      </w:r>
    </w:p>
    <w:p w:rsidR="00073E62" w:rsidRDefault="00073E62" w:rsidP="00073E62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Rejestr wyborców jest udostępniony do wglądu w siedzibie Okręgowej Izby Pielęgniarek i Położnych w Łomży, ul. Szosa Zambrowska 1/19.</w:t>
      </w:r>
    </w:p>
    <w:p w:rsidR="00073E62" w:rsidRDefault="00073E62" w:rsidP="00073E62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</w:p>
    <w:p w:rsidR="00073E62" w:rsidRDefault="00073E62" w:rsidP="00073E62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Elżbieta </w:t>
      </w:r>
      <w:proofErr w:type="spellStart"/>
      <w:r>
        <w:rPr>
          <w:rFonts w:ascii="Cambria" w:hAnsi="Cambria"/>
          <w:sz w:val="24"/>
          <w:szCs w:val="24"/>
        </w:rPr>
        <w:t>Ortman</w:t>
      </w:r>
      <w:proofErr w:type="spellEnd"/>
    </w:p>
    <w:p w:rsidR="00073E62" w:rsidRDefault="00073E62" w:rsidP="00073E62">
      <w:pPr>
        <w:spacing w:after="0" w:line="360" w:lineRule="auto"/>
        <w:ind w:left="4963" w:firstLine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</w:t>
      </w:r>
    </w:p>
    <w:p w:rsidR="00073E62" w:rsidRDefault="00073E62" w:rsidP="00073E62">
      <w:pPr>
        <w:spacing w:after="0" w:line="360" w:lineRule="auto"/>
        <w:ind w:firstLine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Członek Okręgowej Komisji Wyborczej </w:t>
      </w:r>
    </w:p>
    <w:p w:rsidR="00F00D93" w:rsidRDefault="00073E62" w:rsidP="00073E62"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przy </w:t>
      </w:r>
      <w:proofErr w:type="spellStart"/>
      <w:r>
        <w:rPr>
          <w:rFonts w:ascii="Cambria" w:hAnsi="Cambria"/>
          <w:sz w:val="24"/>
          <w:szCs w:val="24"/>
        </w:rPr>
        <w:t>ORPiP</w:t>
      </w:r>
      <w:proofErr w:type="spellEnd"/>
      <w:r>
        <w:rPr>
          <w:rFonts w:ascii="Cambria" w:hAnsi="Cambria"/>
          <w:sz w:val="24"/>
          <w:szCs w:val="24"/>
        </w:rPr>
        <w:t xml:space="preserve"> w Łomży</w:t>
      </w:r>
    </w:p>
    <w:sectPr w:rsidR="00F00D93" w:rsidSect="005958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62"/>
    <w:rsid w:val="00073E62"/>
    <w:rsid w:val="00595891"/>
    <w:rsid w:val="00AE73AD"/>
    <w:rsid w:val="00F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E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E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2020-01-10T11:12:00Z</dcterms:created>
  <dcterms:modified xsi:type="dcterms:W3CDTF">2020-01-10T11:54:00Z</dcterms:modified>
</cp:coreProperties>
</file>