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EE0D" w14:textId="77777777" w:rsidR="00685477" w:rsidRDefault="00685477" w:rsidP="00801005">
      <w:pPr>
        <w:spacing w:after="0" w:line="360" w:lineRule="auto"/>
        <w:ind w:left="2832"/>
        <w:rPr>
          <w:rFonts w:asciiTheme="majorHAnsi" w:eastAsia="Times New Roman" w:hAnsiTheme="majorHAnsi" w:cs="Times New Roman"/>
          <w:i/>
          <w:lang w:eastAsia="pl-PL"/>
        </w:rPr>
      </w:pPr>
      <w:bookmarkStart w:id="0" w:name="_GoBack"/>
      <w:bookmarkEnd w:id="0"/>
      <w:r w:rsidRPr="00801005">
        <w:rPr>
          <w:rFonts w:asciiTheme="majorHAnsi" w:eastAsia="Calibri" w:hAnsiTheme="majorHAnsi" w:cs="Times New Roman"/>
          <w:i/>
        </w:rPr>
        <w:t xml:space="preserve">Załącznik nr 5 do </w:t>
      </w:r>
      <w:r w:rsidRPr="00801005">
        <w:rPr>
          <w:rFonts w:asciiTheme="majorHAnsi" w:eastAsia="Times New Roman" w:hAnsiTheme="majorHAnsi" w:cs="Times New Roman"/>
          <w:i/>
          <w:lang w:eastAsia="pl-PL"/>
        </w:rPr>
        <w:t xml:space="preserve">Regulaminu </w:t>
      </w:r>
      <w:r w:rsidR="00801005" w:rsidRPr="00801005">
        <w:rPr>
          <w:rFonts w:asciiTheme="majorHAnsi" w:eastAsia="Times New Roman" w:hAnsiTheme="majorHAnsi" w:cs="Times New Roman"/>
          <w:i/>
          <w:lang w:eastAsia="pl-PL"/>
        </w:rPr>
        <w:t>Okręgowej Komisji Wyborczej</w:t>
      </w:r>
    </w:p>
    <w:p w14:paraId="4F5E639B" w14:textId="77777777" w:rsidR="00801005" w:rsidRPr="00801005" w:rsidRDefault="00801005" w:rsidP="00801005">
      <w:pPr>
        <w:spacing w:after="0" w:line="360" w:lineRule="auto"/>
        <w:ind w:left="2832"/>
        <w:rPr>
          <w:rFonts w:asciiTheme="majorHAnsi" w:eastAsia="Calibri" w:hAnsiTheme="majorHAnsi" w:cs="Times New Roman"/>
        </w:rPr>
      </w:pPr>
    </w:p>
    <w:p w14:paraId="732006F3" w14:textId="77777777" w:rsidR="00685477" w:rsidRPr="00CF0C13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F0C13">
        <w:rPr>
          <w:rFonts w:asciiTheme="majorHAnsi" w:eastAsia="Calibri" w:hAnsiTheme="majorHAnsi" w:cs="Times New Roman"/>
          <w:b/>
          <w:sz w:val="24"/>
          <w:szCs w:val="24"/>
        </w:rPr>
        <w:t>PROTOKÓŁ Z ZEBRANIA REJONU WYBORCZEGO</w:t>
      </w:r>
    </w:p>
    <w:p w14:paraId="2EB789B8" w14:textId="77777777" w:rsidR="00685477" w:rsidRPr="00CF0C13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F0C13">
        <w:rPr>
          <w:rFonts w:asciiTheme="majorHAnsi" w:eastAsia="Calibri" w:hAnsiTheme="majorHAnsi" w:cs="Times New Roman"/>
          <w:b/>
          <w:sz w:val="24"/>
          <w:szCs w:val="24"/>
        </w:rPr>
        <w:t xml:space="preserve">zwołanego przez Okręgową Komisję Wyborczą w celu przeprowadzenia wyborów delegatów na Okręgowy Zjazd Okręgowej Izby Pielęgniarek i Położnych </w:t>
      </w:r>
      <w:r>
        <w:rPr>
          <w:rFonts w:asciiTheme="majorHAnsi" w:eastAsia="Calibri" w:hAnsiTheme="majorHAnsi" w:cs="Times New Roman"/>
          <w:b/>
          <w:sz w:val="24"/>
          <w:szCs w:val="24"/>
        </w:rPr>
        <w:br/>
      </w:r>
      <w:r w:rsidRPr="00CF0C13">
        <w:rPr>
          <w:rFonts w:asciiTheme="majorHAnsi" w:eastAsia="Calibri" w:hAnsiTheme="majorHAnsi" w:cs="Times New Roman"/>
          <w:b/>
          <w:sz w:val="24"/>
          <w:szCs w:val="24"/>
        </w:rPr>
        <w:t>w ……………….. na …… kadencję</w:t>
      </w:r>
    </w:p>
    <w:p w14:paraId="522B31FB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Rejon </w:t>
      </w:r>
      <w:r>
        <w:rPr>
          <w:rFonts w:asciiTheme="majorHAnsi" w:eastAsia="Calibri" w:hAnsiTheme="majorHAnsi" w:cs="Times New Roman"/>
          <w:b/>
          <w:sz w:val="24"/>
          <w:szCs w:val="24"/>
        </w:rPr>
        <w:t>W</w:t>
      </w:r>
      <w:r w:rsidRPr="00085105">
        <w:rPr>
          <w:rFonts w:asciiTheme="majorHAnsi" w:eastAsia="Calibri" w:hAnsiTheme="majorHAnsi" w:cs="Times New Roman"/>
          <w:b/>
          <w:sz w:val="24"/>
          <w:szCs w:val="24"/>
        </w:rPr>
        <w:t>yborczy nr ……………………………………</w:t>
      </w:r>
    </w:p>
    <w:p w14:paraId="5E2957BA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</w:p>
    <w:p w14:paraId="731769D6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Liczba uprawnionych do głosowania (członków rejonu wyborczego posiadających czynne prawo wyborcze)   ..……………….</w:t>
      </w:r>
      <w:r w:rsidRPr="00085105">
        <w:rPr>
          <w:rFonts w:asciiTheme="majorHAnsi" w:eastAsia="Calibri" w:hAnsiTheme="majorHAnsi" w:cs="Times New Roman"/>
          <w:sz w:val="24"/>
          <w:szCs w:val="24"/>
        </w:rPr>
        <w:br/>
        <w:t xml:space="preserve">Liczba mandatów ………………  </w:t>
      </w:r>
    </w:p>
    <w:p w14:paraId="64442CD4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Times New Roman" w:hAnsiTheme="majorHAnsi" w:cs="Calibri"/>
          <w:sz w:val="24"/>
          <w:szCs w:val="24"/>
          <w:lang w:eastAsia="pl-PL"/>
        </w:rPr>
        <w:t>(</w:t>
      </w:r>
      <w:r w:rsidRPr="00085105">
        <w:rPr>
          <w:rFonts w:asciiTheme="majorHAnsi" w:eastAsia="Times New Roman" w:hAnsiTheme="majorHAnsi" w:cs="Calibri"/>
          <w:i/>
          <w:sz w:val="24"/>
          <w:szCs w:val="24"/>
          <w:lang w:eastAsia="pl-PL"/>
        </w:rPr>
        <w:t>w przypadku głosowania odrębnie na pielęgniarki i położne podać liczbę mandatów przypadających na delegatów wykonujących dany zawód)</w:t>
      </w:r>
    </w:p>
    <w:p w14:paraId="2678A50C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</w:p>
    <w:p w14:paraId="7D6083A4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Zebranie rejonu wyborczego odby</w:t>
      </w:r>
      <w:r>
        <w:rPr>
          <w:rFonts w:asciiTheme="majorHAnsi" w:eastAsia="Calibri" w:hAnsiTheme="majorHAnsi" w:cs="Times New Roman"/>
          <w:b/>
          <w:sz w:val="24"/>
          <w:szCs w:val="24"/>
        </w:rPr>
        <w:t>ł</w:t>
      </w:r>
      <w:r w:rsidRPr="00085105">
        <w:rPr>
          <w:rFonts w:asciiTheme="majorHAnsi" w:eastAsia="Calibri" w:hAnsiTheme="majorHAnsi" w:cs="Times New Roman"/>
          <w:b/>
          <w:sz w:val="24"/>
          <w:szCs w:val="24"/>
        </w:rPr>
        <w:t>o się:</w:t>
      </w:r>
    </w:p>
    <w:p w14:paraId="7AA712F3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w dniu …………………</w:t>
      </w:r>
      <w:r w:rsidRPr="00085105">
        <w:rPr>
          <w:rFonts w:asciiTheme="majorHAnsi" w:eastAsia="Calibri" w:hAnsiTheme="majorHAnsi" w:cs="Times New Roman"/>
          <w:sz w:val="24"/>
          <w:szCs w:val="24"/>
        </w:rPr>
        <w:t>……………….. o godz. …………………………….. w ………………………………</w:t>
      </w:r>
      <w:r w:rsidRPr="00085105">
        <w:rPr>
          <w:rFonts w:asciiTheme="majorHAnsi" w:eastAsia="Calibri" w:hAnsiTheme="majorHAnsi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768EF587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I.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CF0C13">
        <w:rPr>
          <w:rFonts w:asciiTheme="majorHAnsi" w:eastAsia="Calibri" w:hAnsiTheme="majorHAnsi" w:cs="Times New Roman"/>
          <w:b/>
          <w:sz w:val="24"/>
          <w:szCs w:val="24"/>
        </w:rPr>
        <w:t>Otwarcie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zebrania.</w:t>
      </w:r>
    </w:p>
    <w:p w14:paraId="656E229E" w14:textId="77777777" w:rsidR="00685477" w:rsidRPr="00085105" w:rsidRDefault="00685477" w:rsidP="00685477">
      <w:pPr>
        <w:numPr>
          <w:ilvl w:val="0"/>
          <w:numId w:val="16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Członek Okręgowej Komisji Wyborczej nadzorujący zebranie</w:t>
      </w:r>
    </w:p>
    <w:p w14:paraId="4D32FADD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CEC69A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otworzył zebranie i zaznajomił zebranych z obowiązującym stanem prawnym dotyczącym wyboru delegatów na Okręgowy Zjazd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OlPiP</w:t>
      </w:r>
      <w:proofErr w:type="spellEnd"/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w ……………. na …</w:t>
      </w:r>
      <w:r>
        <w:rPr>
          <w:rFonts w:asciiTheme="majorHAnsi" w:eastAsia="Calibri" w:hAnsiTheme="majorHAnsi" w:cs="Times New Roman"/>
          <w:sz w:val="24"/>
          <w:szCs w:val="24"/>
        </w:rPr>
        <w:t>…..</w:t>
      </w:r>
      <w:r w:rsidRPr="00085105">
        <w:rPr>
          <w:rFonts w:asciiTheme="majorHAnsi" w:eastAsia="Calibri" w:hAnsiTheme="majorHAnsi" w:cs="Times New Roman"/>
          <w:sz w:val="24"/>
          <w:szCs w:val="24"/>
        </w:rPr>
        <w:t>… kadencję.</w:t>
      </w:r>
    </w:p>
    <w:p w14:paraId="12A5E561" w14:textId="77777777" w:rsidR="00685477" w:rsidRPr="00085105" w:rsidRDefault="00685477" w:rsidP="00685477">
      <w:pPr>
        <w:numPr>
          <w:ilvl w:val="0"/>
          <w:numId w:val="16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Z uwagi na brak wymaganej liczby członków zebrania wyborczego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t.j</w:t>
      </w:r>
      <w:proofErr w:type="spellEnd"/>
      <w:r w:rsidRPr="00085105">
        <w:rPr>
          <w:rFonts w:asciiTheme="majorHAnsi" w:eastAsia="Calibri" w:hAnsiTheme="majorHAnsi" w:cs="Times New Roman"/>
          <w:sz w:val="24"/>
          <w:szCs w:val="24"/>
        </w:rPr>
        <w:t>. co najmniej 4 osób, dalsze czynności wyborcze zgodnie z Regulaminem Okręgowej Komisji Wyborczej są niemożliwe do przeprowadzenia*.</w:t>
      </w:r>
    </w:p>
    <w:p w14:paraId="015D6F24" w14:textId="77777777" w:rsidR="00685477" w:rsidRPr="00085105" w:rsidRDefault="00685477" w:rsidP="00685477">
      <w:pPr>
        <w:numPr>
          <w:ilvl w:val="0"/>
          <w:numId w:val="16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Przystąpiono do wyboru Przewodniczącego zebrania</w:t>
      </w:r>
      <w:r>
        <w:rPr>
          <w:rFonts w:asciiTheme="majorHAnsi" w:eastAsia="Calibri" w:hAnsiTheme="majorHAnsi" w:cs="Times New Roman"/>
          <w:sz w:val="24"/>
          <w:szCs w:val="24"/>
        </w:rPr>
        <w:t xml:space="preserve"> wyborczego</w:t>
      </w:r>
      <w:r w:rsidRPr="00085105">
        <w:rPr>
          <w:rFonts w:asciiTheme="majorHAnsi" w:eastAsia="Calibri" w:hAnsiTheme="majorHAnsi" w:cs="Times New Roman"/>
          <w:sz w:val="24"/>
          <w:szCs w:val="24"/>
        </w:rPr>
        <w:t>. Zgłoszono następujące osoby:</w:t>
      </w:r>
    </w:p>
    <w:p w14:paraId="787D74B1" w14:textId="77777777" w:rsidR="00685477" w:rsidRPr="00085105" w:rsidRDefault="00685477" w:rsidP="00685477">
      <w:pPr>
        <w:numPr>
          <w:ilvl w:val="0"/>
          <w:numId w:val="17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7FF2A87A" w14:textId="77777777" w:rsidR="00685477" w:rsidRPr="00085105" w:rsidRDefault="00685477" w:rsidP="00685477">
      <w:pPr>
        <w:numPr>
          <w:ilvl w:val="0"/>
          <w:numId w:val="17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1B365792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głosowaniu jawnym Przewodniczącym zebrania wyborczego został:</w:t>
      </w:r>
    </w:p>
    <w:p w14:paraId="0ECA2A46" w14:textId="77777777" w:rsidR="00685477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Times New Roman"/>
          <w:sz w:val="24"/>
          <w:szCs w:val="24"/>
        </w:rPr>
        <w:br w:type="page"/>
      </w:r>
    </w:p>
    <w:p w14:paraId="7CC475AD" w14:textId="77777777" w:rsidR="00685477" w:rsidRPr="00085105" w:rsidRDefault="00685477" w:rsidP="00685477">
      <w:pPr>
        <w:numPr>
          <w:ilvl w:val="0"/>
          <w:numId w:val="16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lastRenderedPageBreak/>
        <w:t>Przystąpiono do wyboru Sekretarza zebrania</w:t>
      </w:r>
      <w:r>
        <w:rPr>
          <w:rFonts w:asciiTheme="majorHAnsi" w:eastAsia="Calibri" w:hAnsiTheme="majorHAnsi" w:cs="Times New Roman"/>
          <w:sz w:val="24"/>
          <w:szCs w:val="24"/>
        </w:rPr>
        <w:t xml:space="preserve"> wyborczego</w:t>
      </w:r>
      <w:r w:rsidRPr="00085105">
        <w:rPr>
          <w:rFonts w:asciiTheme="majorHAnsi" w:eastAsia="Calibri" w:hAnsiTheme="majorHAnsi" w:cs="Times New Roman"/>
          <w:sz w:val="24"/>
          <w:szCs w:val="24"/>
        </w:rPr>
        <w:t>. Zgłoszono następujące osoby:</w:t>
      </w:r>
    </w:p>
    <w:p w14:paraId="17E35B2C" w14:textId="77777777" w:rsidR="00685477" w:rsidRPr="00085105" w:rsidRDefault="00685477" w:rsidP="00685477">
      <w:pPr>
        <w:numPr>
          <w:ilvl w:val="0"/>
          <w:numId w:val="18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082D5B10" w14:textId="77777777" w:rsidR="00685477" w:rsidRPr="00085105" w:rsidRDefault="00685477" w:rsidP="00685477">
      <w:pPr>
        <w:numPr>
          <w:ilvl w:val="0"/>
          <w:numId w:val="18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4F0B3181" w14:textId="77777777" w:rsidR="00685477" w:rsidRPr="0020754E" w:rsidRDefault="00685477" w:rsidP="00685477">
      <w:pPr>
        <w:numPr>
          <w:ilvl w:val="0"/>
          <w:numId w:val="18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7B7700A5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głosowaniu jawnym Sekretarzem zebrania wyborczego został:</w:t>
      </w:r>
    </w:p>
    <w:p w14:paraId="1F60B187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B875DFC" w14:textId="77777777" w:rsidR="00685477" w:rsidRPr="00085105" w:rsidRDefault="00685477" w:rsidP="00685477">
      <w:pPr>
        <w:numPr>
          <w:ilvl w:val="0"/>
          <w:numId w:val="16"/>
        </w:numPr>
        <w:spacing w:after="0" w:line="360" w:lineRule="auto"/>
        <w:ind w:left="0" w:firstLine="426"/>
        <w:contextualSpacing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CF0C13">
        <w:rPr>
          <w:rFonts w:asciiTheme="majorHAnsi" w:eastAsia="Calibri" w:hAnsiTheme="majorHAnsi" w:cs="Times New Roman"/>
          <w:sz w:val="24"/>
          <w:szCs w:val="24"/>
        </w:rPr>
        <w:t>Przystąpiono</w:t>
      </w:r>
      <w:r w:rsidRPr="00085105">
        <w:rPr>
          <w:rFonts w:asciiTheme="majorHAnsi" w:eastAsia="Times New Roman" w:hAnsiTheme="majorHAnsi" w:cs="Times New Roman"/>
          <w:bCs/>
          <w:sz w:val="24"/>
          <w:szCs w:val="24"/>
        </w:rPr>
        <w:t xml:space="preserve"> do wyboru członków Komisji Mandatowo-Skrutacyjnej.</w:t>
      </w:r>
    </w:p>
    <w:p w14:paraId="732D737F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Zgłoszono następujące osoby:</w:t>
      </w:r>
    </w:p>
    <w:p w14:paraId="31B4BF02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7E106A8B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56D446E3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28B05DFD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11127F7D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0DB1AA51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73DF98F9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63FC8775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69E58F35" w14:textId="77777777" w:rsidR="00685477" w:rsidRPr="00085105" w:rsidRDefault="00685477" w:rsidP="00685477">
      <w:pPr>
        <w:numPr>
          <w:ilvl w:val="0"/>
          <w:numId w:val="19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26B3E030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W głosowaniu jawnym wybrano następujących członków </w:t>
      </w:r>
      <w:r w:rsidRPr="00085105">
        <w:rPr>
          <w:rFonts w:asciiTheme="majorHAnsi" w:eastAsia="Times New Roman" w:hAnsiTheme="majorHAnsi" w:cs="Times New Roman"/>
          <w:bCs/>
          <w:sz w:val="24"/>
          <w:szCs w:val="24"/>
        </w:rPr>
        <w:t>Komisji Mandatowo-Skrutacyjnej:</w:t>
      </w:r>
    </w:p>
    <w:p w14:paraId="5DAC558C" w14:textId="77777777" w:rsidR="00685477" w:rsidRPr="00085105" w:rsidRDefault="00685477" w:rsidP="00685477">
      <w:pPr>
        <w:numPr>
          <w:ilvl w:val="0"/>
          <w:numId w:val="20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375AB9F8" w14:textId="77777777" w:rsidR="00685477" w:rsidRPr="00085105" w:rsidRDefault="00685477" w:rsidP="00685477">
      <w:pPr>
        <w:numPr>
          <w:ilvl w:val="0"/>
          <w:numId w:val="20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2E9D3E54" w14:textId="77777777" w:rsidR="00685477" w:rsidRPr="00085105" w:rsidRDefault="00685477" w:rsidP="00685477">
      <w:pPr>
        <w:numPr>
          <w:ilvl w:val="0"/>
          <w:numId w:val="20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616CF12F" w14:textId="77777777" w:rsidR="00685477" w:rsidRPr="00085105" w:rsidRDefault="00685477" w:rsidP="00685477">
      <w:pPr>
        <w:numPr>
          <w:ilvl w:val="0"/>
          <w:numId w:val="20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2B6D7BA8" w14:textId="77777777" w:rsidR="00685477" w:rsidRPr="00085105" w:rsidRDefault="00685477" w:rsidP="00685477">
      <w:pPr>
        <w:numPr>
          <w:ilvl w:val="0"/>
          <w:numId w:val="20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222D9EDF" w14:textId="77777777" w:rsidR="00685477" w:rsidRPr="00085105" w:rsidRDefault="00685477" w:rsidP="00685477">
      <w:pPr>
        <w:spacing w:after="0" w:line="360" w:lineRule="auto"/>
        <w:ind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Komisja Mandatowo-Skrutacyjna ukonstytuowała się w składzie jak wyżej, wybierając spośród siebie przewodniczącego Komisji w osobie:</w:t>
      </w:r>
    </w:p>
    <w:p w14:paraId="4B348563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HAnsi" w:eastAsia="Calibri" w:hAnsiTheme="majorHAnsi" w:cs="Times New Roman"/>
          <w:sz w:val="24"/>
          <w:szCs w:val="24"/>
        </w:rPr>
        <w:t>….</w:t>
      </w:r>
    </w:p>
    <w:p w14:paraId="38EDFF88" w14:textId="77777777" w:rsidR="00685477" w:rsidRPr="00BB7E2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II.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CF0C13">
        <w:rPr>
          <w:rFonts w:asciiTheme="majorHAnsi" w:eastAsia="Calibri" w:hAnsiTheme="majorHAnsi" w:cs="Times New Roman"/>
          <w:b/>
          <w:sz w:val="24"/>
          <w:szCs w:val="24"/>
        </w:rPr>
        <w:t>Po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sprawdzeniu podpisów w rejestrze wyborców Komisja Mandatowo-Skrutacyjna stwierdziła, że na zebraniu wyborczym jest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B7E25">
        <w:rPr>
          <w:rFonts w:asciiTheme="majorHAnsi" w:eastAsia="Calibri" w:hAnsiTheme="majorHAnsi" w:cs="Times New Roman"/>
          <w:b/>
          <w:sz w:val="24"/>
          <w:szCs w:val="24"/>
        </w:rPr>
        <w:t xml:space="preserve">obecnych ……………………… członków rejonu wyborczego posiadających czynne prawo wyborcze. </w:t>
      </w:r>
    </w:p>
    <w:p w14:paraId="1D70D2B5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III.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CF0C13">
        <w:rPr>
          <w:rFonts w:asciiTheme="majorHAnsi" w:eastAsia="Calibri" w:hAnsiTheme="majorHAnsi" w:cs="Times New Roman"/>
          <w:b/>
          <w:sz w:val="24"/>
          <w:szCs w:val="24"/>
        </w:rPr>
        <w:t>Przystąpiono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do zgłaszania kandydatów na delegatów na Okręgowy Zjazd </w:t>
      </w:r>
      <w:proofErr w:type="spellStart"/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OlPiP</w:t>
      </w:r>
      <w:proofErr w:type="spellEnd"/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w ……………………..  …… kadencji.</w:t>
      </w:r>
    </w:p>
    <w:p w14:paraId="0C503C7A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IV.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CF0C13">
        <w:rPr>
          <w:rFonts w:asciiTheme="majorHAnsi" w:eastAsia="Calibri" w:hAnsiTheme="majorHAnsi" w:cs="Times New Roman"/>
          <w:b/>
          <w:sz w:val="24"/>
          <w:szCs w:val="24"/>
        </w:rPr>
        <w:t>Kandydaci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na delegatów oświadczyli, że wyrażają zgodę na kandydowanie. Następnie w kolejności alfabetycznej kandydaci przedstawili informację o przebiegu swojej pracy zawodowej i społecznej, a uczestnicy zebrania wyborczego zadawali pytania zgłoszonym kandydatom.</w:t>
      </w:r>
    </w:p>
    <w:p w14:paraId="7D2CDC2C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V.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CF0C13">
        <w:rPr>
          <w:rFonts w:asciiTheme="majorHAnsi" w:eastAsia="Calibri" w:hAnsiTheme="majorHAnsi" w:cs="Times New Roman"/>
          <w:b/>
          <w:sz w:val="24"/>
          <w:szCs w:val="24"/>
        </w:rPr>
        <w:t>Komisja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Mandatowo-Skrutacyjna przygotowała karty do głosowania 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i rozdała je osobom uprawnionym. Po przypomnieniu zasad głosowania zarządziła głosowanie.</w:t>
      </w:r>
    </w:p>
    <w:p w14:paraId="3D078B9B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VI.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CF0C13">
        <w:rPr>
          <w:rFonts w:asciiTheme="majorHAnsi" w:eastAsia="Calibri" w:hAnsiTheme="majorHAnsi" w:cs="Times New Roman"/>
          <w:b/>
          <w:sz w:val="24"/>
          <w:szCs w:val="24"/>
        </w:rPr>
        <w:t>Delegatami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na Okręgowy Zjazd </w:t>
      </w:r>
      <w:proofErr w:type="spellStart"/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OlPiP</w:t>
      </w:r>
      <w:proofErr w:type="spellEnd"/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w…………… ….. kadencji 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z rejonu wyborczego nr ………… zostały następujące osoby:</w:t>
      </w:r>
    </w:p>
    <w:p w14:paraId="65838A74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1</w:t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</w:t>
      </w:r>
      <w:r>
        <w:rPr>
          <w:rFonts w:asciiTheme="majorHAnsi" w:eastAsia="Calibri" w:hAnsiTheme="majorHAnsi" w:cs="Times New Roman"/>
          <w:sz w:val="24"/>
          <w:szCs w:val="24"/>
        </w:rPr>
        <w:t>……</w:t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>6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</w:p>
    <w:p w14:paraId="0263797B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2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>7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</w:p>
    <w:p w14:paraId="3D382865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>8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</w:p>
    <w:p w14:paraId="2E7273D3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4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9 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</w:p>
    <w:p w14:paraId="77D23AEB" w14:textId="77777777" w:rsidR="00685477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5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10 </w:t>
      </w:r>
      <w:r>
        <w:rPr>
          <w:rFonts w:asciiTheme="majorHAnsi" w:eastAsia="Calibri" w:hAnsiTheme="majorHAnsi" w:cs="Times New Roman"/>
          <w:sz w:val="24"/>
          <w:szCs w:val="24"/>
        </w:rPr>
        <w:tab/>
        <w:t>………………………………………………</w:t>
      </w:r>
    </w:p>
    <w:p w14:paraId="572B3E55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VIII.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CF0C13">
        <w:rPr>
          <w:rFonts w:asciiTheme="majorHAnsi" w:eastAsia="Calibri" w:hAnsiTheme="majorHAnsi" w:cs="Times New Roman"/>
          <w:b/>
          <w:sz w:val="24"/>
          <w:szCs w:val="24"/>
        </w:rPr>
        <w:t>Protokół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Komisji Mandatowo-Skrutacyjnej wraz z zawiadomieniem </w:t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 xml:space="preserve">o zebraniu wyborczym, z rejestrem wyborców w którym uczestnicy zebrania wyborczego podpisem potwierdzili swoją obecność oraz zabezpieczonymi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t>w kopercie oddanymi głosami stanowią integralną część niniejszego protokołu.</w:t>
      </w:r>
    </w:p>
    <w:p w14:paraId="3103318D" w14:textId="77777777" w:rsidR="00685477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290AC90" w14:textId="77777777" w:rsidR="00685477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338EEF2" w14:textId="77777777" w:rsidR="00685477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A33A391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Podpisy</w:t>
      </w:r>
    </w:p>
    <w:p w14:paraId="4A16A97F" w14:textId="77777777" w:rsidR="00685477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Czło</w:t>
      </w:r>
      <w:r>
        <w:rPr>
          <w:rFonts w:asciiTheme="majorHAnsi" w:eastAsia="Calibri" w:hAnsiTheme="majorHAnsi" w:cs="Times New Roman"/>
          <w:sz w:val="24"/>
          <w:szCs w:val="24"/>
        </w:rPr>
        <w:t>nek Okręgowej Komisji Wyborczej</w:t>
      </w:r>
    </w:p>
    <w:p w14:paraId="62715356" w14:textId="77777777" w:rsidR="00685477" w:rsidRPr="00CF0C13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0970128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……………………………………………………………..</w:t>
      </w:r>
    </w:p>
    <w:p w14:paraId="2C141920" w14:textId="77777777"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A149FF1" w14:textId="77777777" w:rsidR="00685477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Przewodniczący zebrania wyborczego</w:t>
      </w:r>
    </w:p>
    <w:p w14:paraId="2448A6B0" w14:textId="77777777" w:rsidR="00685477" w:rsidRPr="00CF0C13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22F6204" w14:textId="77777777" w:rsidR="00685477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  <w:sectPr w:rsidR="00685477" w:rsidSect="00801005">
          <w:headerReference w:type="default" r:id="rId7"/>
          <w:footerReference w:type="first" r:id="rId8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</w:t>
      </w: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</w:t>
      </w:r>
    </w:p>
    <w:p w14:paraId="3ECFF025" w14:textId="77777777" w:rsidR="00BE0FC0" w:rsidRDefault="00BE0FC0"/>
    <w:sectPr w:rsidR="00BE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D748" w14:textId="77777777" w:rsidR="001B4522" w:rsidRDefault="001B4522" w:rsidP="00685477">
      <w:pPr>
        <w:spacing w:after="0" w:line="240" w:lineRule="auto"/>
      </w:pPr>
      <w:r>
        <w:separator/>
      </w:r>
    </w:p>
  </w:endnote>
  <w:endnote w:type="continuationSeparator" w:id="0">
    <w:p w14:paraId="37471264" w14:textId="77777777" w:rsidR="001B4522" w:rsidRDefault="001B4522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1FFB" w14:textId="77777777" w:rsidR="006A30EC" w:rsidRDefault="006A30EC">
    <w:pPr>
      <w:pStyle w:val="Stopk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AD9C" w14:textId="77777777" w:rsidR="001B4522" w:rsidRDefault="001B4522" w:rsidP="00685477">
      <w:pPr>
        <w:spacing w:after="0" w:line="240" w:lineRule="auto"/>
      </w:pPr>
      <w:r>
        <w:separator/>
      </w:r>
    </w:p>
  </w:footnote>
  <w:footnote w:type="continuationSeparator" w:id="0">
    <w:p w14:paraId="32C885E3" w14:textId="77777777" w:rsidR="001B4522" w:rsidRDefault="001B4522" w:rsidP="0068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853C" w14:textId="77777777" w:rsidR="00B67E76" w:rsidRPr="006F308B" w:rsidRDefault="001B4522" w:rsidP="006F308B">
    <w:pPr>
      <w:pStyle w:val="Nagwek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7" w15:restartNumberingAfterBreak="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134"/>
    <w:multiLevelType w:val="hybridMultilevel"/>
    <w:tmpl w:val="BE9A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91E45"/>
    <w:multiLevelType w:val="hybridMultilevel"/>
    <w:tmpl w:val="DC24CF7E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77"/>
    <w:rsid w:val="001A2E45"/>
    <w:rsid w:val="001B4522"/>
    <w:rsid w:val="00205F3D"/>
    <w:rsid w:val="002D2668"/>
    <w:rsid w:val="00376540"/>
    <w:rsid w:val="00376BBE"/>
    <w:rsid w:val="004862E9"/>
    <w:rsid w:val="00590504"/>
    <w:rsid w:val="005F0E26"/>
    <w:rsid w:val="00685477"/>
    <w:rsid w:val="006A30EC"/>
    <w:rsid w:val="006D6CF4"/>
    <w:rsid w:val="00801005"/>
    <w:rsid w:val="0088142F"/>
    <w:rsid w:val="009F3D9B"/>
    <w:rsid w:val="00BE0FC0"/>
    <w:rsid w:val="00E70444"/>
    <w:rsid w:val="00E727EA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40F"/>
  <w15:docId w15:val="{EB155D1F-6494-4704-A84F-6478F8E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Oipip</cp:lastModifiedBy>
  <cp:revision>2</cp:revision>
  <cp:lastPrinted>2019-11-12T08:58:00Z</cp:lastPrinted>
  <dcterms:created xsi:type="dcterms:W3CDTF">2019-11-14T12:28:00Z</dcterms:created>
  <dcterms:modified xsi:type="dcterms:W3CDTF">2019-11-14T12:28:00Z</dcterms:modified>
</cp:coreProperties>
</file>