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44" w:rsidRPr="006833A3" w:rsidRDefault="006833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Opłata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za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wpis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do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rejestru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</w:t>
      </w:r>
      <w:proofErr w:type="spellStart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organizatorów</w:t>
      </w:r>
      <w:proofErr w:type="spellEnd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</w:t>
      </w:r>
      <w:proofErr w:type="spellStart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kształcenia</w:t>
      </w:r>
      <w:proofErr w:type="spellEnd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</w:t>
      </w:r>
      <w:proofErr w:type="spellStart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podyplomowego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</w:t>
      </w:r>
      <w:proofErr w:type="spellStart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pielęgniarek</w:t>
      </w:r>
      <w:proofErr w:type="spellEnd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</w:t>
      </w:r>
      <w:proofErr w:type="spellStart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i</w:t>
      </w:r>
      <w:proofErr w:type="spellEnd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</w:t>
      </w:r>
      <w:proofErr w:type="spellStart"/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położnych</w:t>
      </w:r>
      <w:proofErr w:type="spellEnd"/>
      <w:r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w </w:t>
      </w:r>
      <w:proofErr w:type="spellStart"/>
      <w:r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roku</w:t>
      </w:r>
      <w:proofErr w:type="spellEnd"/>
      <w:r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2017 </w:t>
      </w:r>
      <w:proofErr w:type="spellStart"/>
      <w:r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wynosi</w:t>
      </w:r>
      <w:proofErr w:type="spellEnd"/>
      <w:r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</w:t>
      </w:r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 xml:space="preserve"> </w:t>
      </w:r>
      <w:r w:rsidRPr="006833A3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  <w:lang w:val="en"/>
        </w:rPr>
        <w:t>257,00</w:t>
      </w:r>
      <w:r w:rsidRPr="006833A3">
        <w:rPr>
          <w:rStyle w:val="Pogrubienie"/>
          <w:rFonts w:ascii="Times New Roman" w:hAnsi="Times New Roman" w:cs="Times New Roman"/>
          <w:color w:val="555555"/>
          <w:sz w:val="28"/>
          <w:szCs w:val="28"/>
          <w:u w:val="single"/>
          <w:lang w:val="en"/>
        </w:rPr>
        <w:t>  </w:t>
      </w:r>
      <w:proofErr w:type="spellStart"/>
      <w:r w:rsidRPr="006833A3">
        <w:rPr>
          <w:rStyle w:val="Pogrubienie"/>
          <w:rFonts w:ascii="Times New Roman" w:hAnsi="Times New Roman" w:cs="Times New Roman"/>
          <w:color w:val="FF0000"/>
          <w:sz w:val="28"/>
          <w:szCs w:val="28"/>
          <w:u w:val="single"/>
          <w:lang w:val="en"/>
        </w:rPr>
        <w:t>zł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(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podstawa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prawna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: art. 76 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ust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. 2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pkt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5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Ustawy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z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dnia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15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lipca</w:t>
      </w:r>
      <w:proofErr w:type="spellEnd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2011 r. o </w:t>
      </w:r>
      <w:proofErr w:type="spellStart"/>
      <w:r w:rsidRPr="006833A3">
        <w:rPr>
          <w:rFonts w:ascii="Times New Roman" w:hAnsi="Times New Roman" w:cs="Times New Roman"/>
          <w:color w:val="555555"/>
          <w:sz w:val="28"/>
          <w:szCs w:val="28"/>
          <w:lang w:val="en"/>
        </w:rPr>
        <w:t>z</w:t>
      </w:r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awodach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pielęgniarki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i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położnej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Dz.U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.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Nr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174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poz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. 1039 </w:t>
      </w:r>
      <w:proofErr w:type="spellStart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ze</w:t>
      </w:r>
      <w:proofErr w:type="spellEnd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 xml:space="preserve"> zm.</w:t>
      </w:r>
      <w:bookmarkStart w:id="0" w:name="_GoBack"/>
      <w:bookmarkEnd w:id="0"/>
      <w:r>
        <w:rPr>
          <w:rFonts w:ascii="Times New Roman" w:hAnsi="Times New Roman" w:cs="Times New Roman"/>
          <w:color w:val="555555"/>
          <w:sz w:val="28"/>
          <w:szCs w:val="28"/>
          <w:lang w:val="en"/>
        </w:rPr>
        <w:t>)</w:t>
      </w:r>
    </w:p>
    <w:sectPr w:rsidR="00497244" w:rsidRPr="00683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A3"/>
    <w:rsid w:val="00497244"/>
    <w:rsid w:val="006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3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3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2017-03-07T11:23:00Z</dcterms:created>
  <dcterms:modified xsi:type="dcterms:W3CDTF">2017-03-07T11:24:00Z</dcterms:modified>
</cp:coreProperties>
</file>